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CD" w:rsidRDefault="00A213CD" w:rsidP="00A213CD">
      <w:pPr>
        <w:pStyle w:val="a9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Классный час на тему</w:t>
      </w:r>
    </w:p>
    <w:p w:rsidR="00A213CD" w:rsidRDefault="00A213CD" w:rsidP="00A213CD">
      <w:pPr>
        <w:pStyle w:val="a9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«Толерантность-путь к миру»</w:t>
      </w:r>
    </w:p>
    <w:p w:rsidR="00A213CD" w:rsidRDefault="00A213CD" w:rsidP="00A213CD">
      <w:pPr>
        <w:pStyle w:val="a9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</w:rPr>
        <w:t>Классный час по теме: «Толерантность – путь к миру»</w:t>
      </w:r>
    </w:p>
    <w:p w:rsidR="00A213CD" w:rsidRPr="00A213CD" w:rsidRDefault="00A213CD" w:rsidP="00A213CD">
      <w:pPr>
        <w:pStyle w:val="a9"/>
        <w:rPr>
          <w:rFonts w:ascii="Verdana" w:hAnsi="Verdana"/>
          <w:b/>
          <w:color w:val="000000"/>
          <w:sz w:val="20"/>
          <w:szCs w:val="20"/>
        </w:rPr>
      </w:pPr>
      <w:r w:rsidRPr="00A213CD">
        <w:rPr>
          <w:rFonts w:ascii="Verdana" w:hAnsi="Verdana"/>
          <w:b/>
          <w:color w:val="000000"/>
          <w:sz w:val="20"/>
          <w:szCs w:val="20"/>
        </w:rPr>
        <w:t>Цель: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Познакомить учащихся с понятием «толерантность», его происхождением, значением и актуальностью его формирования, как нравственного качества личности.</w:t>
      </w:r>
    </w:p>
    <w:p w:rsidR="00A213CD" w:rsidRPr="00A213CD" w:rsidRDefault="00A213CD" w:rsidP="00A213CD">
      <w:pPr>
        <w:pStyle w:val="a9"/>
        <w:rPr>
          <w:rFonts w:ascii="Verdana" w:hAnsi="Verdana"/>
          <w:b/>
          <w:color w:val="000000"/>
          <w:sz w:val="20"/>
          <w:szCs w:val="20"/>
        </w:rPr>
      </w:pPr>
      <w:r w:rsidRPr="00A213CD">
        <w:rPr>
          <w:rFonts w:ascii="Verdana" w:hAnsi="Verdana"/>
          <w:b/>
          <w:color w:val="000000"/>
          <w:sz w:val="20"/>
          <w:szCs w:val="20"/>
        </w:rPr>
        <w:t>Задачи: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Сформировать правильное представление о толерантном поведении;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Дать возможность учащимся оценить степень своей толерантности;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Развивать внимание и творческое мышление учащихся; развивать навыки социального поведения;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Воспитывать чувство коллективизма, сплочённости; способствовать развитию уважительного отношения между учащимися.</w:t>
      </w:r>
      <w:r>
        <w:rPr>
          <w:rFonts w:ascii="Verdana" w:hAnsi="Verdana"/>
          <w:color w:val="000000"/>
          <w:sz w:val="20"/>
          <w:szCs w:val="20"/>
        </w:rPr>
        <w:br/>
        <w:t xml:space="preserve">Оборудование: компьютер, экран, проектор, мультимедийная презентация, 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>раздаточный материал.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Ход классного часа: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Теперь, когда мы научились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Летать по воздуху, как птицы,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Плавать под водой, как рыбы,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Нам не хватает только одного: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Научиться жить на земле, как люди.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Б.Шоу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Набирает обороты третье тысячелетие. Прогресс неумолимо движется вперёд. Техника пришла на службу человечеству. Казалось бы, жизнь должна стать </w:t>
      </w:r>
      <w:proofErr w:type="spellStart"/>
      <w:r>
        <w:rPr>
          <w:rFonts w:ascii="Verdana" w:hAnsi="Verdana"/>
          <w:color w:val="000000"/>
          <w:sz w:val="20"/>
          <w:szCs w:val="20"/>
        </w:rPr>
        <w:t>размереннее</w:t>
      </w:r>
      <w:proofErr w:type="spellEnd"/>
      <w:r>
        <w:rPr>
          <w:rFonts w:ascii="Verdana" w:hAnsi="Verdana"/>
          <w:color w:val="000000"/>
          <w:sz w:val="20"/>
          <w:szCs w:val="20"/>
        </w:rPr>
        <w:t>, спокойнее. Но, к сожалению, мы всё чаще слышим слова: жертва насилия, беженец, теракт, война…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сегодняшнем обществе происходит активный рост агрессивности, расширение зон конфликтов. Эти социальные явления особо затрагивают молодёжь, которой в силу возрастных особенностей свойственно стремление к простым и быстрым решениям социальных проблем. В последнее время в подростковой и молодёжной среде наблюдается катастрофический рост всевозможных форм асоциального поведения.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Очень уместны и точны в этой ситуации слова Бернарда Шоу, выбранные мною эпиграфом к нашему классному часу.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</w:rPr>
        <w:t>Упражнение “Салфетка”.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- На ваших столах лежат бумажные салфетки. Возьмите, пожалуйста, по одной и сверните её пополам любым способом. Оторвите с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любого края уголок. Сверните её ещё раз пополам и опять оторвите кусочек с любого уголка. Сверните в третий раз пополам и снова оторвите. А теперь разверните и продемонстрируйте то, что у вас получилось.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- Вряд ли найдётся пара салфеток, на которых повторяется рисунок. Как вы думаете, почему мы получили такой результат? (Ответы)</w:t>
      </w:r>
      <w:r>
        <w:rPr>
          <w:rFonts w:ascii="Verdana" w:hAnsi="Verdana"/>
          <w:color w:val="000000"/>
          <w:sz w:val="20"/>
          <w:szCs w:val="20"/>
        </w:rPr>
        <w:br/>
        <w:t>- Послушайте, пожалуйста, китайскую притчу «Ладная семья».</w:t>
      </w:r>
      <w:r>
        <w:rPr>
          <w:rFonts w:ascii="Verdana" w:hAnsi="Verdana"/>
          <w:color w:val="000000"/>
          <w:sz w:val="20"/>
          <w:szCs w:val="20"/>
        </w:rPr>
        <w:br/>
        <w:t>Жила-была на свете семья. Она была не простая. Более 100 человек насчитывалось в этой</w:t>
      </w:r>
      <w:r>
        <w:rPr>
          <w:rFonts w:ascii="Verdana" w:hAnsi="Verdana"/>
          <w:color w:val="000000"/>
          <w:sz w:val="20"/>
          <w:szCs w:val="20"/>
        </w:rPr>
        <w:br/>
        <w:t>семье. И занимала эта семья целое село. Так и жили всей семьей и всем селом. Вы скажете: ну и что, мало ли больших семейств на свете. Но дело в том, что семья была</w:t>
      </w:r>
      <w:r>
        <w:rPr>
          <w:rFonts w:ascii="Verdana" w:hAnsi="Verdana"/>
          <w:color w:val="000000"/>
          <w:sz w:val="20"/>
          <w:szCs w:val="20"/>
        </w:rPr>
        <w:br/>
        <w:t>особая – мир и лад царили в этой семье и, стало быть, на селе. Ни ссор, ни ругани, ни, Боже упаси, драк и раздоров.</w:t>
      </w:r>
      <w:r>
        <w:rPr>
          <w:rFonts w:ascii="Verdana" w:hAnsi="Verdana"/>
          <w:color w:val="000000"/>
          <w:sz w:val="20"/>
          <w:szCs w:val="20"/>
        </w:rPr>
        <w:br/>
        <w:t>Дошел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семьи; расскажи, мол, как ты добиваешься такого согласия и мира в твоей семье. Тот взял лист бумаги и стал что-то писать. Писал долго – видно, не очень силен был в грамоте. Затем передал лист владыке. Тот взял бумаги и стал разбирать каракули старика. Разобрал с трудом и удивился. Три слова были начертаны на бумаге: любовь, прощение, терпение.</w:t>
      </w:r>
      <w:r>
        <w:rPr>
          <w:rFonts w:ascii="Verdana" w:hAnsi="Verdana"/>
          <w:color w:val="000000"/>
          <w:sz w:val="20"/>
          <w:szCs w:val="20"/>
        </w:rPr>
        <w:br/>
        <w:t>И в конце листа: сто раз любовь, сто раз прощение, сто раз терпение.</w:t>
      </w:r>
      <w:r>
        <w:rPr>
          <w:rFonts w:ascii="Verdana" w:hAnsi="Verdana"/>
          <w:color w:val="000000"/>
          <w:sz w:val="20"/>
          <w:szCs w:val="20"/>
        </w:rPr>
        <w:br/>
        <w:t>Почесал владыка, почесал, как водится, за ухом и спросил:</w:t>
      </w:r>
      <w:r>
        <w:rPr>
          <w:rFonts w:ascii="Verdana" w:hAnsi="Verdana"/>
          <w:color w:val="000000"/>
          <w:sz w:val="20"/>
          <w:szCs w:val="20"/>
        </w:rPr>
        <w:br/>
        <w:t>- И все?</w:t>
      </w:r>
      <w:r>
        <w:rPr>
          <w:rFonts w:ascii="Verdana" w:hAnsi="Verdana"/>
          <w:color w:val="000000"/>
          <w:sz w:val="20"/>
          <w:szCs w:val="20"/>
        </w:rPr>
        <w:br/>
        <w:t>- Да, - ответил старик, - это и есть основа жизни всякой хорошей семьи.</w:t>
      </w:r>
      <w:r>
        <w:rPr>
          <w:rFonts w:ascii="Verdana" w:hAnsi="Verdana"/>
          <w:color w:val="000000"/>
          <w:sz w:val="20"/>
          <w:szCs w:val="20"/>
        </w:rPr>
        <w:br/>
        <w:t>И подумав, добавил:</w:t>
      </w:r>
      <w:r>
        <w:rPr>
          <w:rFonts w:ascii="Verdana" w:hAnsi="Verdana"/>
          <w:color w:val="000000"/>
          <w:sz w:val="20"/>
          <w:szCs w:val="20"/>
        </w:rPr>
        <w:br/>
        <w:t>- И мира тоже.</w:t>
      </w:r>
      <w:r>
        <w:rPr>
          <w:rFonts w:ascii="Verdana" w:hAnsi="Verdana"/>
          <w:color w:val="000000"/>
          <w:sz w:val="20"/>
          <w:szCs w:val="20"/>
        </w:rPr>
        <w:br/>
        <w:t>- Какие три слова стали законом в семье, где царили мир и согласие?</w:t>
      </w:r>
      <w:r>
        <w:rPr>
          <w:rFonts w:ascii="Verdana" w:hAnsi="Verdana"/>
          <w:color w:val="000000"/>
          <w:sz w:val="20"/>
          <w:szCs w:val="20"/>
        </w:rPr>
        <w:br/>
        <w:t>Дети: любовь, терпение, прощение.</w:t>
      </w:r>
      <w:r>
        <w:rPr>
          <w:rFonts w:ascii="Verdana" w:hAnsi="Verdana"/>
          <w:color w:val="000000"/>
          <w:sz w:val="20"/>
          <w:szCs w:val="20"/>
        </w:rPr>
        <w:br/>
        <w:t>- Как вы думаете, о чём будем беседовать на занятии?</w:t>
      </w:r>
      <w:r>
        <w:rPr>
          <w:rFonts w:ascii="Verdana" w:hAnsi="Verdana"/>
          <w:color w:val="000000"/>
          <w:sz w:val="20"/>
          <w:szCs w:val="20"/>
        </w:rPr>
        <w:br/>
        <w:t>Дети: дружба, доброта, терпение, любовь, уважение…</w:t>
      </w:r>
      <w:r>
        <w:rPr>
          <w:rFonts w:ascii="Verdana" w:hAnsi="Verdana"/>
          <w:color w:val="000000"/>
          <w:sz w:val="20"/>
          <w:szCs w:val="20"/>
        </w:rPr>
        <w:br/>
        <w:t>- Всё то, о чём вы сейчас говорили, предполагали, можно объединить, назвать одним словом «толерантность».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- Девиз нашего классного часа звучит так:</w:t>
      </w:r>
      <w:r>
        <w:rPr>
          <w:rFonts w:ascii="Verdana" w:hAnsi="Verdana"/>
          <w:color w:val="000000"/>
          <w:sz w:val="20"/>
          <w:szCs w:val="20"/>
        </w:rPr>
        <w:br/>
        <w:t>Прийти вместе – это начало,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Остаться вместе – это развитие,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Работать вместе – это успех.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Игра «Волшебная рука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Участники обводят на листе свою руку. Предлагается написать на пальцах свои хорошие качества, а на ладони – то, что хотелось бы изменить в себе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Знакомство с понятием «толерантность».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Толерантность – (лат. </w:t>
      </w:r>
      <w:proofErr w:type="spellStart"/>
      <w:r>
        <w:rPr>
          <w:rFonts w:ascii="Verdana" w:hAnsi="Verdana"/>
          <w:color w:val="000000"/>
          <w:sz w:val="20"/>
          <w:szCs w:val="20"/>
        </w:rPr>
        <w:t>tolerantia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– терпение) – это способность терпеть что-то или кого-то.</w:t>
      </w:r>
      <w:r>
        <w:rPr>
          <w:rFonts w:ascii="Verdana" w:hAnsi="Verdana"/>
          <w:color w:val="000000"/>
          <w:sz w:val="20"/>
          <w:szCs w:val="20"/>
        </w:rPr>
        <w:br/>
        <w:t>Понятие «толерантность» для обычного российского сознания непривычно. Нам ближе наше российское слово – «терпимость».</w:t>
      </w:r>
      <w:r>
        <w:rPr>
          <w:rFonts w:ascii="Verdana" w:hAnsi="Verdana"/>
          <w:color w:val="000000"/>
          <w:sz w:val="20"/>
          <w:szCs w:val="20"/>
        </w:rPr>
        <w:br/>
        <w:t xml:space="preserve">Терпимость – способность и умение терпеть, быть терпеливым, мириться с чужим </w:t>
      </w:r>
      <w:r>
        <w:rPr>
          <w:rFonts w:ascii="Verdana" w:hAnsi="Verdana"/>
          <w:color w:val="000000"/>
          <w:sz w:val="20"/>
          <w:szCs w:val="20"/>
        </w:rPr>
        <w:lastRenderedPageBreak/>
        <w:t>мнением.</w:t>
      </w:r>
      <w:r>
        <w:rPr>
          <w:rFonts w:ascii="Verdana" w:hAnsi="Verdana"/>
          <w:color w:val="000000"/>
          <w:sz w:val="20"/>
          <w:szCs w:val="20"/>
        </w:rPr>
        <w:br/>
        <w:t>Дать определение толерантности довольно-таки трудно из-за того, что в разных языках оно трактуется по-разному. И сейчас мы в этом убедимся.</w:t>
      </w:r>
      <w:r>
        <w:rPr>
          <w:rFonts w:ascii="Verdana" w:hAnsi="Verdana"/>
          <w:color w:val="000000"/>
          <w:sz w:val="20"/>
          <w:szCs w:val="20"/>
        </w:rPr>
        <w:br/>
        <w:t>Толерантность – способность признавать отличные от своих собственных идеи и мнения. (Испанский)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Толерантность – готовность быть терпимым, снисходительным. (Английский)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Толерантность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– позволять, принимать, быть по отношению к другим великодушным. (Китайский)</w:t>
      </w:r>
      <w:r>
        <w:rPr>
          <w:rFonts w:ascii="Verdana" w:hAnsi="Verdana"/>
          <w:color w:val="000000"/>
          <w:sz w:val="20"/>
          <w:szCs w:val="20"/>
        </w:rPr>
        <w:br/>
        <w:t>Толерантность – прощение, снисходительность, мягкость, милосердие, сострадание, терпение. (Арабский)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- Что общего в этих определениях?</w:t>
      </w:r>
      <w:r>
        <w:rPr>
          <w:rFonts w:ascii="Verdana" w:hAnsi="Verdana"/>
          <w:color w:val="000000"/>
          <w:sz w:val="20"/>
          <w:szCs w:val="20"/>
        </w:rPr>
        <w:br/>
        <w:t>Дети: умение жить в мире и согласии со всем миром.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«…Толерантность означает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индивидуальности. Ей способствуют знания, открытость, общение и свобода мысли, совести и убеждений. Толерантность – это свобода в многообразии. Это не только моральный долг, но и политическая, и правовая потребность. Толерантность – это добродетель, которая делает возможным достижение мира и способствует замене культуры войны культурой мира».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(«Декларация принципов толерантности», утвержденная резолюцией 5.61 Генеральной конференции ЮНЕСКО от 16 ноября 1995 года)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16 ноября жители многих стран мира отмечают Международный день толерантности или День терпимости. Этот праздник был учрежден в 1996 году по решению Генеральной Ассамблеи ООН.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Население планеты Земля</w:t>
      </w:r>
      <w:r>
        <w:rPr>
          <w:rFonts w:ascii="Verdana" w:hAnsi="Verdana"/>
          <w:color w:val="008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составляет почти</w:t>
      </w:r>
      <w:r>
        <w:rPr>
          <w:rFonts w:ascii="Verdana" w:hAnsi="Verdana"/>
          <w:color w:val="000000"/>
          <w:sz w:val="20"/>
          <w:szCs w:val="20"/>
        </w:rPr>
        <w:br/>
        <w:t>7 миллиардов человек различных национальностей.</w:t>
      </w:r>
      <w:r>
        <w:rPr>
          <w:rFonts w:ascii="Verdana" w:hAnsi="Verdana"/>
          <w:color w:val="000000"/>
          <w:sz w:val="20"/>
          <w:szCs w:val="20"/>
        </w:rPr>
        <w:br/>
        <w:t>Символ толерантности - радужный флаг и сплетенные разноцветные руки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Задание «Соотнеси высказывание с заповедью».</w:t>
      </w: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«Наши сердца должны быть наполнены любовью к людям, нашим братьям и сестрам. Мы должны думать о них и помогать им, не ожидая ни малейшего вознаграждения». (возлюби ближнего своего)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«Гнев – зверообразная страсть по расположению духа, способная часто повторяться, жестокая и непреклонная по силе, служащая причиною убийств, союзница несчастия, помощница вреда и бесчестия». (не убий)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«Ничто притворное не может быть продолжительным». (не лги)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«Любовь к родителям - основа всех добродетелей». (почитай отца своего и матерь свою)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Воровство порождает лень и жадность. (не кради)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Итак, быть толерантным, значит: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Уважать другого.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Любить ближнего своего.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 злиться.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Быть добрым, терпимым.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Сострадать.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Понятие «толерантность» изображено в виде цветка. Почему?</w:t>
      </w:r>
      <w:r>
        <w:rPr>
          <w:rFonts w:ascii="Verdana" w:hAnsi="Verdana"/>
          <w:color w:val="000000"/>
          <w:sz w:val="20"/>
          <w:szCs w:val="20"/>
        </w:rPr>
        <w:br/>
        <w:t>Учитель: - цветок это красота мира, так и толерантная личность, совершая добрые</w:t>
      </w:r>
      <w:r>
        <w:rPr>
          <w:rFonts w:ascii="Verdana" w:hAnsi="Verdana"/>
          <w:color w:val="000000"/>
          <w:sz w:val="20"/>
          <w:szCs w:val="20"/>
        </w:rPr>
        <w:br/>
        <w:t>поступки, становится лучше, чище, светлее. От неё исходит добро, тепло. Вокруг неё всегда есть друзья, царит счастье. Толерантная личность понимает окружающих, всегда приходит им на помощь.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Задание «Толерантная и </w:t>
      </w:r>
      <w:proofErr w:type="spellStart"/>
      <w:r>
        <w:rPr>
          <w:rFonts w:ascii="Verdana" w:hAnsi="Verdana"/>
          <w:color w:val="000000"/>
          <w:sz w:val="20"/>
          <w:szCs w:val="20"/>
        </w:rPr>
        <w:t>интолерантная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личность».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Распределить в две колонки: I – черты, присущие толерантной личности, II – </w:t>
      </w:r>
      <w:proofErr w:type="spellStart"/>
      <w:r>
        <w:rPr>
          <w:rFonts w:ascii="Verdana" w:hAnsi="Verdana"/>
          <w:color w:val="000000"/>
          <w:sz w:val="20"/>
          <w:szCs w:val="20"/>
        </w:rPr>
        <w:t>интолерантной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личности.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Черты: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Терпимость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Бессердечность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Непонимание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Сострадание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Прощение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Вспыльчивость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Снисходительность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Милосердие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Злорадство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Лживость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Сотрудничество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Доверие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Раздражительность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Зависть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Пренебрежение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Умение владеть собой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Равнодушие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Чуткость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Агрессивность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Эгоизм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Альтруизм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Доброжелательность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Проверка качества выполнения задания. Таблица «Толерантная и </w:t>
      </w:r>
      <w:proofErr w:type="spellStart"/>
      <w:r>
        <w:rPr>
          <w:rFonts w:ascii="Verdana" w:hAnsi="Verdana"/>
          <w:color w:val="000000"/>
          <w:sz w:val="20"/>
          <w:szCs w:val="20"/>
        </w:rPr>
        <w:t>интолерантная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личность»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2293"/>
      </w:tblGrid>
      <w:tr w:rsidR="00A213CD" w:rsidTr="00A213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13CD" w:rsidRDefault="00A213CD">
            <w:pPr>
              <w:pStyle w:val="a9"/>
            </w:pPr>
            <w:r>
              <w:t>Толерантная личность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13CD" w:rsidRDefault="00A213CD">
            <w:pPr>
              <w:pStyle w:val="a9"/>
            </w:pPr>
            <w:proofErr w:type="spellStart"/>
            <w:r>
              <w:t>Интолерантная</w:t>
            </w:r>
            <w:proofErr w:type="spellEnd"/>
            <w:r>
              <w:t xml:space="preserve"> личность</w:t>
            </w:r>
          </w:p>
        </w:tc>
      </w:tr>
      <w:tr w:rsidR="00A213CD" w:rsidTr="00A213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13CD" w:rsidRDefault="00A213CD">
            <w:pPr>
              <w:pStyle w:val="a9"/>
            </w:pPr>
            <w:r>
              <w:t>Терпимость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13CD" w:rsidRDefault="00A213CD">
            <w:pPr>
              <w:pStyle w:val="a9"/>
            </w:pPr>
            <w:r>
              <w:t>Бессердечность</w:t>
            </w:r>
          </w:p>
        </w:tc>
      </w:tr>
      <w:tr w:rsidR="00A213CD" w:rsidTr="00A213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13CD" w:rsidRDefault="00A213CD">
            <w:pPr>
              <w:pStyle w:val="a9"/>
            </w:pPr>
            <w:r>
              <w:t>Сострадание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13CD" w:rsidRDefault="00A213CD">
            <w:pPr>
              <w:pStyle w:val="a9"/>
            </w:pPr>
            <w:r>
              <w:t>Непонимание</w:t>
            </w:r>
          </w:p>
        </w:tc>
      </w:tr>
      <w:tr w:rsidR="00A213CD" w:rsidTr="00A213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13CD" w:rsidRDefault="00A213CD">
            <w:pPr>
              <w:pStyle w:val="a9"/>
            </w:pPr>
            <w:r>
              <w:t>Прощение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13CD" w:rsidRDefault="00A213CD">
            <w:pPr>
              <w:pStyle w:val="a9"/>
            </w:pPr>
            <w:r>
              <w:t>Вспыльчивость</w:t>
            </w:r>
          </w:p>
        </w:tc>
      </w:tr>
      <w:tr w:rsidR="00A213CD" w:rsidTr="00A213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13CD" w:rsidRDefault="00A213CD">
            <w:pPr>
              <w:pStyle w:val="a9"/>
            </w:pPr>
            <w:r>
              <w:t>Снисходительность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13CD" w:rsidRDefault="00A213CD">
            <w:pPr>
              <w:pStyle w:val="a9"/>
            </w:pPr>
            <w:r>
              <w:t>Злорадство</w:t>
            </w:r>
          </w:p>
        </w:tc>
      </w:tr>
      <w:tr w:rsidR="00A213CD" w:rsidTr="00A213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13CD" w:rsidRDefault="00A213CD">
            <w:pPr>
              <w:pStyle w:val="a9"/>
            </w:pPr>
            <w:r>
              <w:t>Милосердие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13CD" w:rsidRDefault="00A213CD">
            <w:pPr>
              <w:pStyle w:val="a9"/>
            </w:pPr>
            <w:r>
              <w:t>Лживость</w:t>
            </w:r>
          </w:p>
        </w:tc>
      </w:tr>
      <w:tr w:rsidR="00A213CD" w:rsidTr="00A213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13CD" w:rsidRDefault="00A213CD">
            <w:pPr>
              <w:pStyle w:val="a9"/>
            </w:pPr>
            <w:r>
              <w:t>Сотрудничество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13CD" w:rsidRDefault="00A213CD">
            <w:pPr>
              <w:pStyle w:val="a9"/>
            </w:pPr>
            <w:r>
              <w:t>Раздражительность</w:t>
            </w:r>
          </w:p>
        </w:tc>
      </w:tr>
      <w:tr w:rsidR="00A213CD" w:rsidTr="00A213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13CD" w:rsidRDefault="00A213CD">
            <w:pPr>
              <w:pStyle w:val="a9"/>
            </w:pPr>
            <w:r>
              <w:t>Доверие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13CD" w:rsidRDefault="00A213CD">
            <w:pPr>
              <w:pStyle w:val="a9"/>
            </w:pPr>
            <w:r>
              <w:t>Зависть</w:t>
            </w:r>
          </w:p>
        </w:tc>
      </w:tr>
      <w:tr w:rsidR="00A213CD" w:rsidTr="00A213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13CD" w:rsidRDefault="00A213CD">
            <w:pPr>
              <w:pStyle w:val="a9"/>
            </w:pPr>
            <w:r>
              <w:t>Умение владеть собой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13CD" w:rsidRDefault="00A213CD">
            <w:pPr>
              <w:pStyle w:val="a9"/>
            </w:pPr>
            <w:r>
              <w:t>Пренебрежение</w:t>
            </w:r>
          </w:p>
        </w:tc>
      </w:tr>
      <w:tr w:rsidR="00A213CD" w:rsidTr="00A213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13CD" w:rsidRDefault="00A213CD">
            <w:pPr>
              <w:pStyle w:val="a9"/>
            </w:pPr>
            <w:r>
              <w:t>Чуткость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13CD" w:rsidRDefault="00A213CD">
            <w:pPr>
              <w:pStyle w:val="a9"/>
            </w:pPr>
            <w:r>
              <w:t>Равнодушие</w:t>
            </w:r>
          </w:p>
        </w:tc>
      </w:tr>
      <w:tr w:rsidR="00A213CD" w:rsidTr="00A213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13CD" w:rsidRDefault="00A213CD">
            <w:pPr>
              <w:pStyle w:val="a9"/>
            </w:pPr>
            <w:r>
              <w:t>Альтруизм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13CD" w:rsidRDefault="00A213CD">
            <w:pPr>
              <w:pStyle w:val="a9"/>
            </w:pPr>
            <w:r>
              <w:t>Агрессивность</w:t>
            </w:r>
          </w:p>
        </w:tc>
      </w:tr>
      <w:tr w:rsidR="00A213CD" w:rsidTr="00A213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13CD" w:rsidRDefault="00A213CD">
            <w:pPr>
              <w:pStyle w:val="a9"/>
            </w:pPr>
            <w:r>
              <w:t>Доброжелательность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13CD" w:rsidRDefault="00A213CD">
            <w:pPr>
              <w:pStyle w:val="a9"/>
            </w:pPr>
            <w:r>
              <w:t>Эгоизм</w:t>
            </w:r>
          </w:p>
        </w:tc>
      </w:tr>
    </w:tbl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Решение проблемных ситуаций.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Подумайте, а все ли мы обладаем качествами толерантной личности?</w:t>
      </w:r>
      <w:r>
        <w:rPr>
          <w:rFonts w:ascii="Verdana" w:hAnsi="Verdana"/>
          <w:color w:val="000000"/>
          <w:sz w:val="20"/>
          <w:szCs w:val="20"/>
        </w:rPr>
        <w:br/>
        <w:t>Дети: нет, ссоримся…</w:t>
      </w:r>
      <w:r>
        <w:rPr>
          <w:rFonts w:ascii="Verdana" w:hAnsi="Verdana"/>
          <w:color w:val="000000"/>
          <w:sz w:val="20"/>
          <w:szCs w:val="20"/>
        </w:rPr>
        <w:br/>
        <w:t>- Все ли можем спокойно выслушать друг друга? Поддержать в трудную минуту?</w:t>
      </w:r>
      <w:r>
        <w:rPr>
          <w:rFonts w:ascii="Verdana" w:hAnsi="Verdana"/>
          <w:color w:val="000000"/>
          <w:sz w:val="20"/>
          <w:szCs w:val="20"/>
        </w:rPr>
        <w:br/>
        <w:t>- Из-за чего между вами возникают конфликты со своими друзьями, братьями или сестрами?</w:t>
      </w:r>
      <w:r>
        <w:rPr>
          <w:rFonts w:ascii="Verdana" w:hAnsi="Verdana"/>
          <w:color w:val="000000"/>
          <w:sz w:val="20"/>
          <w:szCs w:val="20"/>
        </w:rPr>
        <w:br/>
        <w:t>- Предлагаю вам ситуации.</w:t>
      </w:r>
      <w:r>
        <w:rPr>
          <w:rFonts w:ascii="Verdana" w:hAnsi="Verdana"/>
          <w:color w:val="000000"/>
          <w:sz w:val="20"/>
          <w:szCs w:val="20"/>
        </w:rPr>
        <w:br/>
        <w:t>1.Покажите, как можно решить проблему мирным путем.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Вы играете в игру, а кто-то подходит и забирает ее, даже не спросив, закончили вы играть или нет.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Как поступите в этой ситуации?</w:t>
      </w:r>
      <w:r>
        <w:rPr>
          <w:rFonts w:ascii="Verdana" w:hAnsi="Verdana"/>
          <w:color w:val="000000"/>
          <w:sz w:val="20"/>
          <w:szCs w:val="20"/>
        </w:rPr>
        <w:br/>
        <w:t>- Что можно сделать, чтобы сохранить спокойствие в конфликтной ситуации?</w:t>
      </w:r>
      <w:r>
        <w:rPr>
          <w:rFonts w:ascii="Verdana" w:hAnsi="Verdana"/>
          <w:color w:val="000000"/>
          <w:sz w:val="20"/>
          <w:szCs w:val="20"/>
        </w:rPr>
        <w:br/>
        <w:t>- Как можно избежать драки?</w:t>
      </w:r>
      <w:r>
        <w:rPr>
          <w:rFonts w:ascii="Verdana" w:hAnsi="Verdana"/>
          <w:color w:val="000000"/>
          <w:sz w:val="20"/>
          <w:szCs w:val="20"/>
        </w:rPr>
        <w:br/>
        <w:t>Дети: обсудить проблему и разойтись, сменить тему, отложить обсуждение до тех пор, пока оба не успокоятся.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2.Вы играете в игру, а один из участников команды не соблюдает правила.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Как вы поступите в этой ситуации?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Задание составить памятку «Как себя вести в конфликтной ситуации».</w:t>
      </w:r>
      <w:r>
        <w:rPr>
          <w:rFonts w:ascii="Verdana" w:hAnsi="Verdana"/>
          <w:color w:val="000000"/>
          <w:sz w:val="20"/>
          <w:szCs w:val="20"/>
        </w:rPr>
        <w:br/>
        <w:t>А я хочу вам предложить памятку, которая научит вас, как правильно вести себя в конфликтной ситуации.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</w:rPr>
        <w:t>Памятка.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Сохраняй спокойствие, когда сердишься.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Владей собой, имей выдержку.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Имей терпение выслушать собеседника.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Спокойно объясни свою точку зрения.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Подумай, из-за чего возник спор.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Сказка Ольги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Дунец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«Молчание и молчание».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Однажды там, где нужно было слово, встретились молчание и молчание. За один шаг до надвигающейся беды узнали друг друга две горькие обиды. Взгляды их выражали одиночество, пустоту, и в них было что-то тоскливое.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Вдруг раздвинулась бездна и за спинами встали твердые скалы. Ужаснулись молчание и молчание. Они увидели конец своей дороги. Немые губы сжались и языки мучительно искали слово.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Их силы были на исходе. И осталось - не вместе жить, а вместе умереть. И потянулись руки навстречу, и слово родилось: «Прости!»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Беседа: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Обижали ли вас когда-нибудь?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Какими качествами должен обладать человек, умеющий прощать?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Умеете ли вы прощать?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А как вы думаете, прощение – удел слабых или сильных?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(Благословенны будьте, травы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воды в зелени оправ!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Виновных нет: все люди правы,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Но больше всех – простивший прав!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(Звучит песня «Прости, поверь» в исполнении </w:t>
      </w:r>
      <w:proofErr w:type="spellStart"/>
      <w:r>
        <w:rPr>
          <w:rFonts w:ascii="Verdana" w:hAnsi="Verdana"/>
          <w:color w:val="000000"/>
          <w:sz w:val="20"/>
          <w:szCs w:val="20"/>
        </w:rPr>
        <w:t>А.Варум</w:t>
      </w:r>
      <w:proofErr w:type="spellEnd"/>
      <w:r>
        <w:rPr>
          <w:rFonts w:ascii="Verdana" w:hAnsi="Verdana"/>
          <w:color w:val="000000"/>
          <w:sz w:val="20"/>
          <w:szCs w:val="20"/>
        </w:rPr>
        <w:t>.)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Задание </w:t>
      </w:r>
      <w:proofErr w:type="gramStart"/>
      <w:r>
        <w:rPr>
          <w:rFonts w:ascii="Verdana" w:hAnsi="Verdana"/>
          <w:color w:val="000000"/>
          <w:sz w:val="20"/>
          <w:szCs w:val="20"/>
        </w:rPr>
        <w:t>« Объясни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пословицу».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Есть слёзы – </w:t>
      </w:r>
      <w:proofErr w:type="gramStart"/>
      <w:r>
        <w:rPr>
          <w:rFonts w:ascii="Verdana" w:hAnsi="Verdana"/>
          <w:color w:val="000000"/>
          <w:sz w:val="20"/>
          <w:szCs w:val="20"/>
        </w:rPr>
        <w:t>( есть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и совесть).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Упавшего не считай (за пропавшего).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Кайся, да опять (за старое не принимайся).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Тому тяжело, (кто помнит зло).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Злой человек, как уголь: (если не жжёт, то чернит).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Когда нам наносят глубокую рану – мы никогда не исцелимся, пока не простим. Прощение никогда не изменит прошлое, но оно освободит будущее, сделает вас счастливыми!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Игра «Комплимент».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Любой человек хочет, чтобы его любили и уважали, ценили и понимали, и очень часто нам просто необходимо слышать от окружающих людей добрые слова и пожелания. Ведь от этого улучшается </w:t>
      </w:r>
      <w:proofErr w:type="gramStart"/>
      <w:r>
        <w:rPr>
          <w:rFonts w:ascii="Verdana" w:hAnsi="Verdana"/>
          <w:color w:val="000000"/>
          <w:sz w:val="20"/>
          <w:szCs w:val="20"/>
        </w:rPr>
        <w:t>настроение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и мы готовы делиться радостью и помогать другим.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Сделайте комплимент или похвалите своего одноклассника.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Что чувствовал каждый из вас, когда о нём говорили?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Поднимите руку те, кому были приятны сказанные слова?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Кто был смущён? Почему комплименты были разными?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Продолжите фразу: НЕ ОЦЕНИВАЙТЕ ЛЮДЕЙ, А ЦЕНИТЕ!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Все вы разные, и как из разных звеньев мозаики мы можем составить единое целое (картинку), так из вас разных можно собрать единый сплоченный коллектив.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А что у вас общее?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Дети </w:t>
      </w:r>
      <w:proofErr w:type="gramStart"/>
      <w:r>
        <w:rPr>
          <w:rFonts w:ascii="Verdana" w:hAnsi="Verdana"/>
          <w:color w:val="000000"/>
          <w:sz w:val="20"/>
          <w:szCs w:val="20"/>
        </w:rPr>
        <w:t>отвечают :</w:t>
      </w:r>
      <w:proofErr w:type="gramEnd"/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учёба;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Б) цель – получить образование;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В) класс, </w:t>
      </w:r>
      <w:proofErr w:type="spellStart"/>
      <w:r>
        <w:rPr>
          <w:rFonts w:ascii="Verdana" w:hAnsi="Verdana"/>
          <w:color w:val="000000"/>
          <w:sz w:val="20"/>
          <w:szCs w:val="20"/>
        </w:rPr>
        <w:t>т.е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коллектив;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Г) возрастные интересы.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Невозможно нравится всем, невозможно любить всех, невозможно, чтобы все ребята класса были преданными друзьями…Потому что у нас разное воспитание, образование, интеллект, желание учиться, потребности, характер, вкусы, темперамент и т.д. Но мы можем жить в согласии друг с другом, ценить друг друга, принимать друг друга такими, какие есть, </w:t>
      </w:r>
      <w:proofErr w:type="spellStart"/>
      <w:r>
        <w:rPr>
          <w:rFonts w:ascii="Verdana" w:hAnsi="Verdana"/>
          <w:color w:val="000000"/>
          <w:sz w:val="20"/>
          <w:szCs w:val="20"/>
        </w:rPr>
        <w:t>т.е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быть толерантными.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Я пришел в этот мир</w:t>
      </w:r>
      <w:r>
        <w:rPr>
          <w:rFonts w:ascii="Verdana" w:hAnsi="Verdana"/>
          <w:color w:val="000000"/>
          <w:sz w:val="20"/>
          <w:szCs w:val="20"/>
        </w:rPr>
        <w:br/>
        <w:t>Не для того, чтобы оправдывать твои надежды,</w:t>
      </w:r>
      <w:r>
        <w:rPr>
          <w:rFonts w:ascii="Verdana" w:hAnsi="Verdana"/>
          <w:color w:val="000000"/>
          <w:sz w:val="20"/>
          <w:szCs w:val="20"/>
        </w:rPr>
        <w:br/>
        <w:t>Не для того, чтобы отвечать твоим интересам,</w:t>
      </w:r>
      <w:r>
        <w:rPr>
          <w:rFonts w:ascii="Verdana" w:hAnsi="Verdana"/>
          <w:color w:val="000000"/>
          <w:sz w:val="20"/>
          <w:szCs w:val="20"/>
        </w:rPr>
        <w:br/>
        <w:t>Не для того, чтобы соответствовать твоим ожиданиям.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И ты пришел в этот мир</w:t>
      </w:r>
      <w:r>
        <w:rPr>
          <w:rFonts w:ascii="Verdana" w:hAnsi="Verdana"/>
          <w:color w:val="000000"/>
          <w:sz w:val="20"/>
          <w:szCs w:val="20"/>
        </w:rPr>
        <w:br/>
        <w:t>Не для того, чтобы соответствовать моим ожиданиям,</w:t>
      </w:r>
      <w:r>
        <w:rPr>
          <w:rFonts w:ascii="Verdana" w:hAnsi="Verdana"/>
          <w:color w:val="000000"/>
          <w:sz w:val="20"/>
          <w:szCs w:val="20"/>
        </w:rPr>
        <w:br/>
        <w:t>Не для того, чтобы отвечать моим интересам,</w:t>
      </w:r>
      <w:r>
        <w:rPr>
          <w:rFonts w:ascii="Verdana" w:hAnsi="Verdana"/>
          <w:color w:val="000000"/>
          <w:sz w:val="20"/>
          <w:szCs w:val="20"/>
        </w:rPr>
        <w:br/>
        <w:t>Не для того, чтобы оправдывать мои надежды.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Потому что я – это я, а ты – это ты.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lastRenderedPageBreak/>
        <w:t>Но если мы встретились и поняли друг друга – то это прекрасно!</w:t>
      </w:r>
      <w:r>
        <w:rPr>
          <w:rFonts w:ascii="Verdana" w:hAnsi="Verdana"/>
          <w:color w:val="000000"/>
          <w:sz w:val="20"/>
          <w:szCs w:val="20"/>
        </w:rPr>
        <w:br/>
        <w:t>А если нет – ну что ж, печально.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Тест «Насколько я толерантен?»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-А сейчас мы с вами проведем тестирование и определим, насколько вы толерантны. Если вы выбираете первый ответ, загибайте палец.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1.Миша плохо одет…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Это неважно.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Ты подсмеиваешься над ним.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Петя питается не так, как ты, по причине своей религии…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Ты просишь, чтобы он объяснил это.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Ты говоришь, что он выглядит смешно.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Цвет кожи у Джо отличается от твоего…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Ты стремишься лучше узнать его.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Ты высказываешь по этому поводу обидные замечания.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 Пожилая женщина медленно идет…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Ты помогаешь ей и придерживаешь дверь.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Ты отталкиваешь ее, чтобы обогнать.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 На твоих глазах на кого – то нападают…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Ты пытаешься защитить его.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Ты делаешь вид, что ничего не замечаешь.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 К тебе подходит ребенок – инвалид…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Ты естественным образом разговариваешь с ним.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Ты отходишь от него и не знаешь, что сказать.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Интерпретация результатов: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Загнул 6 пальцев? Прекрасно! Ты уверен в себе, можешь выразить свое мнение. И ты понял, что твоя свобода заканчивается там, где начинается свобода других.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Если от 3 до 5, то ты не очень толерантен. Ты недостаточно уверен в себе для того, чтобы делиться и выражать свое мнение, однако, ты добрый и со временем у тебя все получится.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Меньше трех? Ай – ай – ай! Ты совсем не толерантен! Если ты попытаешься лучше понять себя, какой ты есть, то сможешь стать по-настоящему счастливым!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Терпеть и верить:</w:t>
      </w:r>
      <w:r>
        <w:rPr>
          <w:rFonts w:ascii="Verdana" w:hAnsi="Verdana"/>
          <w:color w:val="000000"/>
          <w:sz w:val="20"/>
          <w:szCs w:val="20"/>
        </w:rPr>
        <w:br/>
        <w:t>Все на свете</w:t>
      </w:r>
      <w:r>
        <w:rPr>
          <w:rFonts w:ascii="Verdana" w:hAnsi="Verdana"/>
          <w:color w:val="000000"/>
          <w:sz w:val="20"/>
          <w:szCs w:val="20"/>
        </w:rPr>
        <w:br/>
        <w:t>Прекрасны –</w:t>
      </w:r>
      <w:r>
        <w:rPr>
          <w:rFonts w:ascii="Verdana" w:hAnsi="Verdana"/>
          <w:color w:val="000000"/>
          <w:sz w:val="20"/>
          <w:szCs w:val="20"/>
        </w:rPr>
        <w:br/>
        <w:t>Взрослые и дети,</w:t>
      </w:r>
      <w:r>
        <w:rPr>
          <w:rFonts w:ascii="Verdana" w:hAnsi="Verdana"/>
          <w:color w:val="000000"/>
          <w:sz w:val="20"/>
          <w:szCs w:val="20"/>
        </w:rPr>
        <w:br/>
        <w:t>Коты собаки и</w:t>
      </w:r>
      <w:r>
        <w:rPr>
          <w:rFonts w:ascii="Verdana" w:hAnsi="Verdana"/>
          <w:color w:val="000000"/>
          <w:sz w:val="20"/>
          <w:szCs w:val="20"/>
        </w:rPr>
        <w:br/>
        <w:t>Медведи,</w:t>
      </w:r>
      <w:r>
        <w:rPr>
          <w:rFonts w:ascii="Verdana" w:hAnsi="Verdana"/>
          <w:color w:val="000000"/>
          <w:sz w:val="20"/>
          <w:szCs w:val="20"/>
        </w:rPr>
        <w:br/>
        <w:t>И сослуживцы и соседи.</w:t>
      </w:r>
      <w:r>
        <w:rPr>
          <w:rFonts w:ascii="Verdana" w:hAnsi="Verdana"/>
          <w:color w:val="000000"/>
          <w:sz w:val="20"/>
          <w:szCs w:val="20"/>
        </w:rPr>
        <w:br/>
        <w:t>Терпимость -</w:t>
      </w:r>
      <w:r>
        <w:rPr>
          <w:rFonts w:ascii="Verdana" w:hAnsi="Verdana"/>
          <w:color w:val="000000"/>
          <w:sz w:val="20"/>
          <w:szCs w:val="20"/>
        </w:rPr>
        <w:br/>
        <w:t>Наш взаимный шанс,</w:t>
      </w:r>
      <w:r>
        <w:rPr>
          <w:rFonts w:ascii="Verdana" w:hAnsi="Verdana"/>
          <w:color w:val="000000"/>
          <w:sz w:val="20"/>
          <w:szCs w:val="20"/>
        </w:rPr>
        <w:br/>
        <w:t>Ведь кто-то также терпит нас.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 xml:space="preserve">Пит </w:t>
      </w:r>
      <w:proofErr w:type="spellStart"/>
      <w:r>
        <w:rPr>
          <w:rFonts w:ascii="Verdana" w:hAnsi="Verdana"/>
          <w:color w:val="000000"/>
          <w:sz w:val="20"/>
          <w:szCs w:val="20"/>
        </w:rPr>
        <w:t>Хейн</w:t>
      </w:r>
      <w:proofErr w:type="spellEnd"/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Рефлексия «Дерево толерантности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» .Творческая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 xml:space="preserve"> работа.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 xml:space="preserve">- Вырастим вместе дерево Толерантности на нашей планете. Пусть наше дерево распустит листочки и зазеленеет. Крону дерева составим из листочков с вашими высказываниями на тему «Планета Толерантности». Возьмите каждый по листочку и напишите на них, что, по-вашему, надо сделать, наша школа стала пространством толерантности. Затем листочки приклейте на </w:t>
      </w:r>
      <w:proofErr w:type="gramStart"/>
      <w:r>
        <w:rPr>
          <w:rFonts w:ascii="Verdana" w:hAnsi="Verdana"/>
          <w:color w:val="000000"/>
          <w:sz w:val="20"/>
          <w:szCs w:val="20"/>
        </w:rPr>
        <w:t>дерево.(</w:t>
      </w:r>
      <w:proofErr w:type="gramEnd"/>
      <w:r>
        <w:rPr>
          <w:rFonts w:ascii="Verdana" w:hAnsi="Verdana"/>
          <w:color w:val="000000"/>
          <w:sz w:val="20"/>
          <w:szCs w:val="20"/>
        </w:rPr>
        <w:t>на доске).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Мои пожелания: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Ребята, поступайте с другими так же, как хотите, чтобы они поступали с вами.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Будьте добрыми: любящими, внимательными, терпеливыми, заботливыми, милосердными, прощайте.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Будьте надёжными: честными, правдивыми, имейте чистое сердце, выполняйте свои обещания.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Будьте заботливыми: вежливыми, внимательными, любезными.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Будьте щедрыми: не жадными, бескорыстными, великодушными, готовыми помочь.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И всё это вам поможет жить в мире.</w:t>
      </w:r>
    </w:p>
    <w:p w:rsidR="00A213CD" w:rsidRDefault="00A213CD" w:rsidP="00A213CD">
      <w:pPr>
        <w:pStyle w:val="a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Если каждый друг к другу будет терпим,</w:t>
      </w:r>
      <w:r>
        <w:rPr>
          <w:rFonts w:ascii="Verdana" w:hAnsi="Verdana"/>
          <w:color w:val="000000"/>
          <w:sz w:val="20"/>
          <w:szCs w:val="20"/>
        </w:rPr>
        <w:br/>
        <w:t>То вместе мы сделаем толерантным мир!!!</w:t>
      </w:r>
    </w:p>
    <w:sectPr w:rsidR="00A213CD" w:rsidSect="0092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117B"/>
    <w:multiLevelType w:val="multilevel"/>
    <w:tmpl w:val="948C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8420C"/>
    <w:multiLevelType w:val="multilevel"/>
    <w:tmpl w:val="1AFC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043F0"/>
    <w:multiLevelType w:val="multilevel"/>
    <w:tmpl w:val="0F12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01A1A"/>
    <w:multiLevelType w:val="hybridMultilevel"/>
    <w:tmpl w:val="08805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F0621A"/>
    <w:multiLevelType w:val="hybridMultilevel"/>
    <w:tmpl w:val="FC725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07F14"/>
    <w:multiLevelType w:val="hybridMultilevel"/>
    <w:tmpl w:val="24043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67BF6"/>
    <w:multiLevelType w:val="hybridMultilevel"/>
    <w:tmpl w:val="C9F8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F2E7E"/>
    <w:multiLevelType w:val="multilevel"/>
    <w:tmpl w:val="9D6E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D375B0"/>
    <w:multiLevelType w:val="multilevel"/>
    <w:tmpl w:val="674E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D34FCD"/>
    <w:multiLevelType w:val="hybridMultilevel"/>
    <w:tmpl w:val="9D425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BA534C"/>
    <w:multiLevelType w:val="multilevel"/>
    <w:tmpl w:val="B28E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B70AB"/>
    <w:multiLevelType w:val="multilevel"/>
    <w:tmpl w:val="4C98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1"/>
  </w:num>
  <w:num w:numId="7">
    <w:abstractNumId w:val="0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10F"/>
    <w:rsid w:val="00180F77"/>
    <w:rsid w:val="001B2BDD"/>
    <w:rsid w:val="001D1FF0"/>
    <w:rsid w:val="00326DFC"/>
    <w:rsid w:val="00376EE8"/>
    <w:rsid w:val="003C68C6"/>
    <w:rsid w:val="003E5BBE"/>
    <w:rsid w:val="004C0FBC"/>
    <w:rsid w:val="004E161C"/>
    <w:rsid w:val="005106E8"/>
    <w:rsid w:val="00687BA6"/>
    <w:rsid w:val="00756C1F"/>
    <w:rsid w:val="008A071C"/>
    <w:rsid w:val="009233B0"/>
    <w:rsid w:val="00945414"/>
    <w:rsid w:val="00A213CD"/>
    <w:rsid w:val="00D46878"/>
    <w:rsid w:val="00DA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E5EB"/>
  <w15:docId w15:val="{7AB748B7-F397-457F-A5BD-5A6819AD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06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0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"/>
    <w:basedOn w:val="a"/>
    <w:uiPriority w:val="99"/>
    <w:unhideWhenUsed/>
    <w:rsid w:val="005106E8"/>
    <w:pPr>
      <w:ind w:left="283" w:hanging="283"/>
      <w:contextualSpacing/>
    </w:pPr>
  </w:style>
  <w:style w:type="paragraph" w:styleId="2">
    <w:name w:val="List 2"/>
    <w:basedOn w:val="a"/>
    <w:uiPriority w:val="99"/>
    <w:unhideWhenUsed/>
    <w:rsid w:val="005106E8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5106E8"/>
    <w:pPr>
      <w:ind w:left="849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5106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5106E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First Indent 2"/>
    <w:basedOn w:val="a7"/>
    <w:link w:val="21"/>
    <w:uiPriority w:val="99"/>
    <w:unhideWhenUsed/>
    <w:rsid w:val="005106E8"/>
    <w:pPr>
      <w:spacing w:after="0"/>
      <w:ind w:left="360" w:firstLine="360"/>
    </w:pPr>
  </w:style>
  <w:style w:type="character" w:customStyle="1" w:styleId="21">
    <w:name w:val="Красная строка 2 Знак"/>
    <w:basedOn w:val="a8"/>
    <w:link w:val="20"/>
    <w:uiPriority w:val="99"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C68C6"/>
    <w:pPr>
      <w:spacing w:before="100" w:beforeAutospacing="1" w:after="100" w:afterAutospacing="1"/>
    </w:pPr>
  </w:style>
  <w:style w:type="character" w:customStyle="1" w:styleId="c7">
    <w:name w:val="c7"/>
    <w:basedOn w:val="a0"/>
    <w:rsid w:val="003C68C6"/>
  </w:style>
  <w:style w:type="paragraph" w:customStyle="1" w:styleId="c1">
    <w:name w:val="c1"/>
    <w:basedOn w:val="a"/>
    <w:rsid w:val="003C68C6"/>
    <w:pPr>
      <w:spacing w:before="100" w:beforeAutospacing="1" w:after="100" w:afterAutospacing="1"/>
    </w:pPr>
  </w:style>
  <w:style w:type="character" w:customStyle="1" w:styleId="c2">
    <w:name w:val="c2"/>
    <w:basedOn w:val="a0"/>
    <w:rsid w:val="003C68C6"/>
  </w:style>
  <w:style w:type="paragraph" w:customStyle="1" w:styleId="c15">
    <w:name w:val="c15"/>
    <w:basedOn w:val="a"/>
    <w:rsid w:val="003C68C6"/>
    <w:pPr>
      <w:spacing w:before="100" w:beforeAutospacing="1" w:after="100" w:afterAutospacing="1"/>
    </w:pPr>
  </w:style>
  <w:style w:type="paragraph" w:customStyle="1" w:styleId="c23">
    <w:name w:val="c23"/>
    <w:basedOn w:val="a"/>
    <w:rsid w:val="003C68C6"/>
    <w:pPr>
      <w:spacing w:before="100" w:beforeAutospacing="1" w:after="100" w:afterAutospacing="1"/>
    </w:pPr>
  </w:style>
  <w:style w:type="character" w:customStyle="1" w:styleId="c10">
    <w:name w:val="c10"/>
    <w:basedOn w:val="a0"/>
    <w:rsid w:val="003C68C6"/>
  </w:style>
  <w:style w:type="character" w:customStyle="1" w:styleId="c18">
    <w:name w:val="c18"/>
    <w:basedOn w:val="a0"/>
    <w:rsid w:val="003C68C6"/>
  </w:style>
  <w:style w:type="paragraph" w:customStyle="1" w:styleId="c0">
    <w:name w:val="c0"/>
    <w:basedOn w:val="a"/>
    <w:rsid w:val="003C68C6"/>
    <w:pPr>
      <w:spacing w:before="100" w:beforeAutospacing="1" w:after="100" w:afterAutospacing="1"/>
    </w:pPr>
  </w:style>
  <w:style w:type="paragraph" w:customStyle="1" w:styleId="c12">
    <w:name w:val="c12"/>
    <w:basedOn w:val="a"/>
    <w:rsid w:val="003C68C6"/>
    <w:pPr>
      <w:spacing w:before="100" w:beforeAutospacing="1" w:after="100" w:afterAutospacing="1"/>
    </w:pPr>
  </w:style>
  <w:style w:type="character" w:customStyle="1" w:styleId="c19">
    <w:name w:val="c19"/>
    <w:basedOn w:val="a0"/>
    <w:rsid w:val="003C68C6"/>
  </w:style>
  <w:style w:type="paragraph" w:styleId="a9">
    <w:name w:val="Normal (Web)"/>
    <w:basedOn w:val="a"/>
    <w:uiPriority w:val="99"/>
    <w:semiHidden/>
    <w:unhideWhenUsed/>
    <w:rsid w:val="00180F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19</cp:revision>
  <dcterms:created xsi:type="dcterms:W3CDTF">2019-09-29T14:07:00Z</dcterms:created>
  <dcterms:modified xsi:type="dcterms:W3CDTF">2021-12-05T02:23:00Z</dcterms:modified>
</cp:coreProperties>
</file>